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21" w:rsidRPr="00535921" w:rsidRDefault="00535921" w:rsidP="004F682F">
      <w:pPr>
        <w:shd w:val="clear" w:color="auto" w:fill="FFFFFF"/>
        <w:spacing w:after="240" w:line="240" w:lineRule="auto"/>
        <w:jc w:val="center"/>
        <w:outlineLvl w:val="0"/>
        <w:rPr>
          <w:rFonts w:ascii="Tahoma" w:eastAsia="Times New Roman" w:hAnsi="Tahoma" w:cs="Tahoma"/>
          <w:b/>
          <w:bCs/>
          <w:color w:val="000000"/>
          <w:kern w:val="36"/>
          <w:sz w:val="43"/>
          <w:szCs w:val="43"/>
          <w:lang w:eastAsia="ru-RU"/>
        </w:rPr>
      </w:pPr>
      <w:r w:rsidRPr="00535921">
        <w:rPr>
          <w:rFonts w:ascii="Tahoma" w:eastAsia="Times New Roman" w:hAnsi="Tahoma" w:cs="Tahoma"/>
          <w:b/>
          <w:bCs/>
          <w:color w:val="000000"/>
          <w:kern w:val="36"/>
          <w:sz w:val="43"/>
          <w:szCs w:val="43"/>
          <w:lang w:eastAsia="ru-RU"/>
        </w:rPr>
        <w:t>Памятка для родителей-водителей о безопасной перевозке детей в автомобил</w:t>
      </w:r>
      <w:bookmarkStart w:id="0" w:name="_GoBack"/>
      <w:bookmarkEnd w:id="0"/>
      <w:r w:rsidRPr="00535921">
        <w:rPr>
          <w:rFonts w:ascii="Tahoma" w:eastAsia="Times New Roman" w:hAnsi="Tahoma" w:cs="Tahoma"/>
          <w:b/>
          <w:bCs/>
          <w:color w:val="000000"/>
          <w:kern w:val="36"/>
          <w:sz w:val="43"/>
          <w:szCs w:val="43"/>
          <w:lang w:eastAsia="ru-RU"/>
        </w:rPr>
        <w:t>е</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Продумайте маршрут и отдохните перед дорогой.</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Проверьте состояние вашей машины перед поездкой.</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Убедитесь, что все средства безопасности Вами подобраны правильно. Самые лучшие устройства безопасности бесполезны, если они неправильно используются.</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Никогда не употребляйте алкоголь, перед тем как сесть за руль. Алкоголь влияет на остроту зрения, рассеивает внимание, повышает утомляемость и увеличивает время реакции. Риск несчастного случая увеличивается вдвое, когда уровень алкоголя в крови поднимается до 0,5 г/л, и в 10 раз, когда он достигает 0,8 г/л.</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Не кладите тяжелые предметы на полку в машине. При столкновении они могут превратиться в смертоносные «снаряды».</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Помните, что ребенку необходима более высокая степень защиты, чем взрослому!</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Ремни безопасности и специальное сиденье для детей должны соответствовать росту и весу ребенка. Следите, чтобы ремень безопасности был отрегулирован по росту ребенка и находился не на уровне его шеи.</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Самое безопасное место в машине для детей до 12 лет – центральное заднее сиденье.</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Бэби-сиденье является надежным и удобным защитным средством для детей в возрасте до 9 месяцев. Бэби-сиденье мало ребенку, если его голова выступает за пределы сиденья. Ребенок удерживается на месте ремнем, который прикреплен к сиденью. Сиденье крепится автомобильным ремнем безопасности.</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Детское кресло используется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ребенка. Детское кресло мало ребенку, если его голова выступает за пределы спинки кресла или, когда превышаются весовые ограничения.</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Для детей от 3 до 8 лет рекомендуется использовать детское кресло со специальной системой ремней безопасности. Оно уменьшает возможность получения травм на 70%.</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Для детей 9-12 лет рекомендуется применять сиденье-подушку или адаптер, которые приподнимают тело ребенка таким образом, чтобы ремень безопасности правильно и надежно сидел, защищая его - через грудную клетку и вниз через бедра (не через шею и живот). Чем ближе к телу сидит ремень, тем лучше защита.</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 xml:space="preserve">Прежде, чем начать движение, убедитесь в том, что ребенок пристегнут. Наличие детских удерживающих устройств уменьшает смертность в результате ДТП грудных детей на 71%, детей старше 2 лет </w:t>
      </w:r>
      <w:proofErr w:type="gramStart"/>
      <w:r w:rsidRPr="004F682F">
        <w:rPr>
          <w:rFonts w:ascii="Times New Roman" w:eastAsia="Times New Roman" w:hAnsi="Times New Roman" w:cs="Times New Roman"/>
          <w:color w:val="000000"/>
          <w:sz w:val="24"/>
          <w:szCs w:val="24"/>
          <w:lang w:eastAsia="ru-RU"/>
        </w:rPr>
        <w:t>–н</w:t>
      </w:r>
      <w:proofErr w:type="gramEnd"/>
      <w:r w:rsidRPr="004F682F">
        <w:rPr>
          <w:rFonts w:ascii="Times New Roman" w:eastAsia="Times New Roman" w:hAnsi="Times New Roman" w:cs="Times New Roman"/>
          <w:color w:val="000000"/>
          <w:sz w:val="24"/>
          <w:szCs w:val="24"/>
          <w:lang w:eastAsia="ru-RU"/>
        </w:rPr>
        <w:t>а 54%.</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Следите, чтобы во время поездки двери и окна в автомобиле всегда были заблокированы, поскольку дети любят нажимать самостоятельно различные кнопки и играться с ручками.</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Держите руль обеими руками.</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Положение рук на руле «без четверти три» или «без десяти два» дает наилучший контроль над автомобилем. Перекрещивание рук на руле или держание руля за основание опасно в случае столкновения и при срабатывании воздушных подушек безопасности.</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lastRenderedPageBreak/>
        <w:t>Наклоните свое кресло под удобным для вас углом и пристегнитесь ремнями безопасности так, чтобы они не стесняли ваших движений. Пристегивайтесь, даже если ваш автомобиль оснащен воздушными подушками безопасности.</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Обратите внимание на подголовник, который должен быть наклонен к затылку как можно ближе.</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Следите за ситуацией на дороге. Будьте готовы в случае опасности среагировать: сманеврировать или нажать на тормоз.    </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 Учите ребенка правильно выходить из автомобиля через правую дверь, которая находится со стороны тротуара.</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Не оставляйте детей в машине без присмотра.</w:t>
      </w:r>
    </w:p>
    <w:p w:rsidR="00535921" w:rsidRPr="004F682F" w:rsidRDefault="00535921" w:rsidP="004F682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Приучайте детей к правильному поведению в транспорте и на дороге, объясняйте возможные последствия детской шалости или невнимания, сделайте все, чтобы Ваши дети чувствовали ответственность за свои действия.</w:t>
      </w:r>
    </w:p>
    <w:p w:rsidR="00535921" w:rsidRPr="004F682F" w:rsidRDefault="00535921" w:rsidP="004F682F">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Пожалуйста, помните, что личный пример - лучший метод воспитания детей. Именно поэтому убедительно просим Вас соблюдать вышеприведенные правила. С их помощью Вы сможете значительно снизить вероятность возникновения опасной ситуации для вас и вашего ребенка.</w:t>
      </w:r>
    </w:p>
    <w:p w:rsidR="00535921" w:rsidRPr="004F682F" w:rsidRDefault="00535921" w:rsidP="004F682F">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 </w:t>
      </w:r>
    </w:p>
    <w:p w:rsidR="00535921" w:rsidRPr="004F682F" w:rsidRDefault="00535921" w:rsidP="004F682F">
      <w:pPr>
        <w:shd w:val="clear" w:color="auto" w:fill="FFFFFF"/>
        <w:spacing w:line="240" w:lineRule="auto"/>
        <w:jc w:val="both"/>
        <w:rPr>
          <w:rFonts w:ascii="Times New Roman" w:eastAsia="Times New Roman" w:hAnsi="Times New Roman" w:cs="Times New Roman"/>
          <w:color w:val="000000"/>
          <w:sz w:val="24"/>
          <w:szCs w:val="24"/>
          <w:lang w:eastAsia="ru-RU"/>
        </w:rPr>
      </w:pPr>
      <w:r w:rsidRPr="004F682F">
        <w:rPr>
          <w:rFonts w:ascii="Times New Roman" w:eastAsia="Times New Roman" w:hAnsi="Times New Roman" w:cs="Times New Roman"/>
          <w:color w:val="000000"/>
          <w:sz w:val="24"/>
          <w:szCs w:val="24"/>
          <w:lang w:eastAsia="ru-RU"/>
        </w:rPr>
        <w:t>Берегите своих детей!</w:t>
      </w:r>
    </w:p>
    <w:p w:rsidR="004A23AB" w:rsidRPr="004F682F" w:rsidRDefault="004A23AB" w:rsidP="004F682F">
      <w:pPr>
        <w:jc w:val="both"/>
        <w:rPr>
          <w:rFonts w:ascii="Times New Roman" w:hAnsi="Times New Roman" w:cs="Times New Roman"/>
        </w:rPr>
      </w:pPr>
    </w:p>
    <w:sectPr w:rsidR="004A23AB" w:rsidRPr="004F6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640B7"/>
    <w:multiLevelType w:val="multilevel"/>
    <w:tmpl w:val="B93A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ED"/>
    <w:rsid w:val="004A23AB"/>
    <w:rsid w:val="004F682F"/>
    <w:rsid w:val="00535921"/>
    <w:rsid w:val="00730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953">
      <w:bodyDiv w:val="1"/>
      <w:marLeft w:val="0"/>
      <w:marRight w:val="0"/>
      <w:marTop w:val="0"/>
      <w:marBottom w:val="0"/>
      <w:divBdr>
        <w:top w:val="none" w:sz="0" w:space="0" w:color="auto"/>
        <w:left w:val="none" w:sz="0" w:space="0" w:color="auto"/>
        <w:bottom w:val="none" w:sz="0" w:space="0" w:color="auto"/>
        <w:right w:val="none" w:sz="0" w:space="0" w:color="auto"/>
      </w:divBdr>
      <w:divsChild>
        <w:div w:id="19546265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2021-06-30T11:18:00Z</dcterms:created>
  <dcterms:modified xsi:type="dcterms:W3CDTF">2021-06-30T11:36:00Z</dcterms:modified>
</cp:coreProperties>
</file>