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D0" w:rsidRPr="00D97AA1" w:rsidRDefault="002C03D0" w:rsidP="002C03D0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D97A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02615" cy="753110"/>
            <wp:effectExtent l="19050" t="0" r="6985" b="0"/>
            <wp:wrapTopAndBottom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3D0" w:rsidRPr="002C03D0" w:rsidRDefault="002C03D0" w:rsidP="002C03D0">
      <w:pPr>
        <w:pStyle w:val="1"/>
        <w:tabs>
          <w:tab w:val="left" w:pos="1134"/>
        </w:tabs>
        <w:ind w:left="0" w:firstLine="0"/>
        <w:jc w:val="center"/>
        <w:rPr>
          <w:spacing w:val="100"/>
          <w:sz w:val="22"/>
          <w:szCs w:val="24"/>
        </w:rPr>
      </w:pPr>
      <w:r w:rsidRPr="002C03D0">
        <w:rPr>
          <w:spacing w:val="100"/>
          <w:sz w:val="22"/>
          <w:szCs w:val="24"/>
        </w:rPr>
        <w:t>БЕЛГОРОДСКАЯ ОБЛАСТЬ</w:t>
      </w:r>
    </w:p>
    <w:p w:rsidR="002C03D0" w:rsidRPr="002C03D0" w:rsidRDefault="002C03D0" w:rsidP="002C03D0">
      <w:pPr>
        <w:jc w:val="center"/>
        <w:rPr>
          <w:spacing w:val="100"/>
          <w:sz w:val="20"/>
        </w:rPr>
      </w:pPr>
      <w:r w:rsidRPr="002C03D0">
        <w:rPr>
          <w:spacing w:val="100"/>
          <w:sz w:val="20"/>
        </w:rPr>
        <w:t>АДМИНИСТРАЦИЯ ГОРОДА БЕЛГОРОДА</w:t>
      </w:r>
    </w:p>
    <w:p w:rsidR="002C03D0" w:rsidRPr="002C03D0" w:rsidRDefault="002C03D0" w:rsidP="002C03D0">
      <w:pPr>
        <w:pStyle w:val="a3"/>
        <w:jc w:val="center"/>
        <w:rPr>
          <w:spacing w:val="80"/>
          <w:sz w:val="24"/>
        </w:rPr>
      </w:pPr>
      <w:r w:rsidRPr="002C03D0">
        <w:rPr>
          <w:spacing w:val="80"/>
          <w:sz w:val="24"/>
        </w:rPr>
        <w:t>УПРАВЛЕНИЕ ОБРАЗОВАНИЯ</w:t>
      </w:r>
    </w:p>
    <w:p w:rsidR="002C03D0" w:rsidRPr="002C03D0" w:rsidRDefault="002C03D0" w:rsidP="002C03D0">
      <w:pPr>
        <w:pStyle w:val="a3"/>
        <w:jc w:val="center"/>
        <w:rPr>
          <w:b/>
          <w:sz w:val="24"/>
        </w:rPr>
      </w:pPr>
      <w:r w:rsidRPr="002C03D0">
        <w:rPr>
          <w:b/>
          <w:sz w:val="24"/>
        </w:rPr>
        <w:t>МУНИЦИПАЛЬНОЕ БЮДЖЕТНОЕ ОБЩЕОБРАЗОВАТЕЛЬНОЕ УЧРЕЖДЕНИЕ</w:t>
      </w:r>
    </w:p>
    <w:p w:rsidR="002C03D0" w:rsidRPr="002C03D0" w:rsidRDefault="002C03D0" w:rsidP="002C03D0">
      <w:pPr>
        <w:pStyle w:val="a3"/>
        <w:jc w:val="center"/>
        <w:rPr>
          <w:b/>
          <w:sz w:val="24"/>
        </w:rPr>
      </w:pPr>
      <w:r w:rsidRPr="002C03D0">
        <w:rPr>
          <w:b/>
          <w:sz w:val="24"/>
        </w:rPr>
        <w:t>«СРЕДНЯЯ ОБЩЕОБРАЗОВАТЕЛЬНАЯ ШКОЛА № 41» Г. БЕЛГОРОДА</w:t>
      </w:r>
    </w:p>
    <w:p w:rsidR="002C03D0" w:rsidRPr="00D97AA1" w:rsidRDefault="002C03D0" w:rsidP="002C03D0"/>
    <w:p w:rsidR="002C03D0" w:rsidRPr="00D97AA1" w:rsidRDefault="002C03D0" w:rsidP="002C03D0">
      <w:pPr>
        <w:pStyle w:val="1"/>
        <w:ind w:left="0" w:firstLine="0"/>
        <w:jc w:val="center"/>
        <w:rPr>
          <w:b/>
          <w:spacing w:val="80"/>
          <w:sz w:val="32"/>
          <w:szCs w:val="32"/>
        </w:rPr>
      </w:pPr>
      <w:r w:rsidRPr="00D97AA1">
        <w:rPr>
          <w:b/>
          <w:spacing w:val="80"/>
          <w:sz w:val="32"/>
          <w:szCs w:val="32"/>
        </w:rPr>
        <w:t>ПРИКАЗ</w:t>
      </w:r>
    </w:p>
    <w:p w:rsidR="002C03D0" w:rsidRPr="00D97AA1" w:rsidRDefault="002C03D0" w:rsidP="002C03D0">
      <w:r w:rsidRPr="00D97AA1">
        <w:rPr>
          <w:b/>
          <w:sz w:val="32"/>
          <w:szCs w:val="32"/>
        </w:rPr>
        <w:t>__________________________________________________________</w:t>
      </w:r>
    </w:p>
    <w:p w:rsidR="00796E59" w:rsidRPr="008C237F" w:rsidRDefault="002C03D0" w:rsidP="008065BB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C237F">
        <w:rPr>
          <w:sz w:val="28"/>
          <w:szCs w:val="28"/>
        </w:rPr>
        <w:t>10</w:t>
      </w:r>
      <w:r>
        <w:rPr>
          <w:sz w:val="28"/>
          <w:szCs w:val="28"/>
        </w:rPr>
        <w:t xml:space="preserve">» января </w:t>
      </w:r>
      <w:r w:rsidR="006457C8" w:rsidRPr="008C23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6457C8" w:rsidRPr="008C237F">
        <w:rPr>
          <w:sz w:val="28"/>
          <w:szCs w:val="28"/>
        </w:rPr>
        <w:t xml:space="preserve"> г.</w:t>
      </w:r>
      <w:r w:rsidR="006457C8" w:rsidRPr="008C237F">
        <w:rPr>
          <w:sz w:val="28"/>
          <w:szCs w:val="28"/>
        </w:rPr>
        <w:tab/>
        <w:t xml:space="preserve">№ </w:t>
      </w:r>
      <w:r w:rsidR="008C237F">
        <w:rPr>
          <w:sz w:val="28"/>
          <w:szCs w:val="28"/>
        </w:rPr>
        <w:t>_</w:t>
      </w:r>
      <w:r w:rsidR="008461FF">
        <w:rPr>
          <w:sz w:val="28"/>
          <w:szCs w:val="28"/>
        </w:rPr>
        <w:t>9</w:t>
      </w:r>
      <w:r w:rsidR="008C237F">
        <w:rPr>
          <w:sz w:val="28"/>
          <w:szCs w:val="28"/>
        </w:rPr>
        <w:t>_</w:t>
      </w:r>
    </w:p>
    <w:p w:rsidR="00F47685" w:rsidRPr="00F47685" w:rsidRDefault="00F47685" w:rsidP="008065BB">
      <w:pPr>
        <w:pStyle w:val="a4"/>
        <w:spacing w:before="0"/>
        <w:ind w:right="0"/>
        <w:rPr>
          <w:sz w:val="28"/>
          <w:szCs w:val="28"/>
        </w:rPr>
      </w:pPr>
    </w:p>
    <w:p w:rsidR="00F47685" w:rsidRDefault="006457C8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  <w:r w:rsidRPr="00F47685">
        <w:rPr>
          <w:sz w:val="28"/>
          <w:szCs w:val="28"/>
        </w:rPr>
        <w:t xml:space="preserve">Об организации работы по введению </w:t>
      </w:r>
    </w:p>
    <w:p w:rsidR="00F47685" w:rsidRDefault="006457C8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  <w:proofErr w:type="gramStart"/>
      <w:r w:rsidRPr="00F47685">
        <w:rPr>
          <w:sz w:val="28"/>
          <w:szCs w:val="28"/>
        </w:rPr>
        <w:t>обновленных</w:t>
      </w:r>
      <w:proofErr w:type="gramEnd"/>
      <w:r w:rsidRPr="00F47685">
        <w:rPr>
          <w:sz w:val="28"/>
          <w:szCs w:val="28"/>
        </w:rPr>
        <w:t xml:space="preserve"> ФГОС среднего общего </w:t>
      </w:r>
    </w:p>
    <w:p w:rsidR="00796E59" w:rsidRPr="00F47685" w:rsidRDefault="006457C8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  <w:r w:rsidRPr="00F47685">
        <w:rPr>
          <w:sz w:val="28"/>
          <w:szCs w:val="28"/>
        </w:rPr>
        <w:t xml:space="preserve">образования в </w:t>
      </w:r>
      <w:r w:rsidR="00F47685" w:rsidRPr="00F47685">
        <w:rPr>
          <w:sz w:val="28"/>
          <w:szCs w:val="28"/>
        </w:rPr>
        <w:t>МБОУ СОШ №41</w:t>
      </w:r>
    </w:p>
    <w:p w:rsidR="00F47685" w:rsidRPr="00F47685" w:rsidRDefault="00F47685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</w:p>
    <w:p w:rsidR="00F47685" w:rsidRPr="00F47685" w:rsidRDefault="00F47685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</w:p>
    <w:p w:rsidR="00F47685" w:rsidRPr="00F47685" w:rsidRDefault="006457C8" w:rsidP="008065BB">
      <w:pPr>
        <w:pStyle w:val="a3"/>
        <w:tabs>
          <w:tab w:val="left" w:pos="9477"/>
        </w:tabs>
        <w:ind w:left="119" w:firstLine="710"/>
        <w:jc w:val="both"/>
      </w:pPr>
      <w:proofErr w:type="gramStart"/>
      <w:r w:rsidRPr="00F47685">
        <w:t>В соответствии с 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17.05.2012 № 413» (зарегистрирован Минюстом России 12.09.2022, регистрационный № 70034)</w:t>
      </w:r>
      <w:r w:rsidR="00F47685">
        <w:t>, приказом управления образования администрации города Белгорода от 10.01.2023г. №11</w:t>
      </w:r>
      <w:r w:rsidRPr="00F47685">
        <w:t xml:space="preserve"> </w:t>
      </w:r>
      <w:r w:rsidR="00F47685">
        <w:t>«Об организации работы по введению обновленных ФГОС СОО»</w:t>
      </w:r>
      <w:proofErr w:type="gramEnd"/>
    </w:p>
    <w:p w:rsidR="00796E59" w:rsidRPr="00F47685" w:rsidRDefault="006457C8" w:rsidP="008065BB">
      <w:pPr>
        <w:pStyle w:val="a3"/>
        <w:ind w:left="119" w:firstLine="710"/>
        <w:jc w:val="both"/>
      </w:pPr>
      <w:proofErr w:type="spellStart"/>
      <w:proofErr w:type="gramStart"/>
      <w:r w:rsidRPr="00F47685">
        <w:rPr>
          <w:b/>
        </w:rPr>
        <w:t>п</w:t>
      </w:r>
      <w:proofErr w:type="spellEnd"/>
      <w:proofErr w:type="gramEnd"/>
      <w:r w:rsidRPr="00F47685">
        <w:rPr>
          <w:b/>
        </w:rPr>
        <w:t xml:space="preserve"> </w:t>
      </w:r>
      <w:proofErr w:type="spellStart"/>
      <w:r w:rsidRPr="00F47685">
        <w:rPr>
          <w:b/>
        </w:rPr>
        <w:t>р</w:t>
      </w:r>
      <w:proofErr w:type="spellEnd"/>
      <w:r w:rsidRPr="00F47685">
        <w:rPr>
          <w:b/>
        </w:rPr>
        <w:t xml:space="preserve"> и к а </w:t>
      </w:r>
      <w:proofErr w:type="spellStart"/>
      <w:r w:rsidRPr="00F47685">
        <w:rPr>
          <w:b/>
        </w:rPr>
        <w:t>з</w:t>
      </w:r>
      <w:proofErr w:type="spellEnd"/>
      <w:r w:rsidRPr="00F47685">
        <w:rPr>
          <w:b/>
        </w:rPr>
        <w:t xml:space="preserve"> </w:t>
      </w:r>
      <w:proofErr w:type="spellStart"/>
      <w:r w:rsidRPr="00F47685">
        <w:rPr>
          <w:b/>
        </w:rPr>
        <w:t>ы</w:t>
      </w:r>
      <w:proofErr w:type="spellEnd"/>
      <w:r w:rsidRPr="00F47685">
        <w:rPr>
          <w:b/>
        </w:rPr>
        <w:t xml:space="preserve"> в а ю:</w:t>
      </w:r>
    </w:p>
    <w:p w:rsidR="00796E59" w:rsidRPr="00F47685" w:rsidRDefault="00796E59" w:rsidP="008065BB">
      <w:pPr>
        <w:pStyle w:val="a3"/>
      </w:pPr>
    </w:p>
    <w:p w:rsidR="00796E59" w:rsidRPr="00F47685" w:rsidRDefault="00F47685" w:rsidP="008065BB">
      <w:pPr>
        <w:pStyle w:val="a5"/>
        <w:numPr>
          <w:ilvl w:val="0"/>
          <w:numId w:val="1"/>
        </w:numPr>
        <w:tabs>
          <w:tab w:val="left" w:pos="1215"/>
          <w:tab w:val="left" w:pos="9477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директора </w:t>
      </w:r>
      <w:proofErr w:type="spellStart"/>
      <w:r>
        <w:rPr>
          <w:sz w:val="28"/>
          <w:szCs w:val="28"/>
        </w:rPr>
        <w:t>Нессоновой</w:t>
      </w:r>
      <w:proofErr w:type="spellEnd"/>
      <w:r>
        <w:rPr>
          <w:sz w:val="28"/>
          <w:szCs w:val="28"/>
        </w:rPr>
        <w:t xml:space="preserve"> О.А. </w:t>
      </w:r>
      <w:r w:rsidRPr="00F47685">
        <w:rPr>
          <w:sz w:val="28"/>
          <w:szCs w:val="28"/>
        </w:rPr>
        <w:t xml:space="preserve">в срок до 12.01.2023г. </w:t>
      </w:r>
      <w:r>
        <w:rPr>
          <w:sz w:val="28"/>
          <w:szCs w:val="28"/>
        </w:rPr>
        <w:t>о</w:t>
      </w:r>
      <w:r w:rsidR="006457C8" w:rsidRPr="00F47685">
        <w:rPr>
          <w:sz w:val="28"/>
          <w:szCs w:val="28"/>
        </w:rPr>
        <w:t xml:space="preserve">знакомить </w:t>
      </w:r>
      <w:r>
        <w:rPr>
          <w:sz w:val="28"/>
          <w:szCs w:val="28"/>
        </w:rPr>
        <w:t>под подпись</w:t>
      </w:r>
      <w:r w:rsidR="006457C8" w:rsidRPr="00F47685">
        <w:rPr>
          <w:sz w:val="28"/>
          <w:szCs w:val="28"/>
        </w:rPr>
        <w:t xml:space="preserve"> педагогический коллектив </w:t>
      </w:r>
      <w:r>
        <w:rPr>
          <w:sz w:val="28"/>
          <w:szCs w:val="28"/>
        </w:rPr>
        <w:t>МБОУ СОШ №41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елгорода</w:t>
      </w:r>
      <w:r w:rsidR="006457C8" w:rsidRPr="00F47685">
        <w:rPr>
          <w:sz w:val="28"/>
          <w:szCs w:val="28"/>
        </w:rPr>
        <w:t xml:space="preserve"> с содержанием приказа Министерства просвещения Российской Федерации от 12.08.2022 № 732 «О внесении изменений </w:t>
      </w:r>
      <w:r w:rsidR="008C237F">
        <w:rPr>
          <w:sz w:val="28"/>
          <w:szCs w:val="28"/>
        </w:rPr>
        <w:br/>
      </w:r>
      <w:r w:rsidR="006457C8" w:rsidRPr="00F47685">
        <w:rPr>
          <w:sz w:val="28"/>
          <w:szCs w:val="28"/>
        </w:rPr>
        <w:t xml:space="preserve">в федеральный государственный образовательный стандарт среднего общего образования </w:t>
      </w:r>
      <w:r w:rsidR="008C237F">
        <w:rPr>
          <w:sz w:val="28"/>
          <w:szCs w:val="28"/>
        </w:rPr>
        <w:t xml:space="preserve">(далее – ФГОС </w:t>
      </w:r>
      <w:r w:rsidR="006457C8" w:rsidRPr="00F47685">
        <w:rPr>
          <w:sz w:val="28"/>
          <w:szCs w:val="28"/>
        </w:rPr>
        <w:t>СОО)», утвержденный приказом Министерства образования и науки Российско</w:t>
      </w:r>
      <w:r w:rsidR="008C237F">
        <w:rPr>
          <w:sz w:val="28"/>
          <w:szCs w:val="28"/>
        </w:rPr>
        <w:t xml:space="preserve">й Федерации </w:t>
      </w:r>
      <w:r w:rsidR="008C237F">
        <w:rPr>
          <w:sz w:val="28"/>
          <w:szCs w:val="28"/>
        </w:rPr>
        <w:br/>
        <w:t>от 17.05.2012г. № 413»</w:t>
      </w:r>
      <w:r w:rsidR="006457C8" w:rsidRPr="00F47685">
        <w:rPr>
          <w:sz w:val="28"/>
          <w:szCs w:val="28"/>
        </w:rPr>
        <w:t>, а также информационно- разъяснительного письма Министерства просвещения Российской Федерации об основных изменениях, внесенных в федеральный государственный образовательный стандарт среднего общего образования, и организации работы по его введению</w:t>
      </w:r>
      <w:r>
        <w:rPr>
          <w:sz w:val="28"/>
          <w:szCs w:val="28"/>
        </w:rPr>
        <w:t xml:space="preserve"> (лист ознакомления прилагается).</w:t>
      </w:r>
    </w:p>
    <w:p w:rsidR="00796E59" w:rsidRDefault="006457C8" w:rsidP="008065BB">
      <w:pPr>
        <w:pStyle w:val="a5"/>
        <w:numPr>
          <w:ilvl w:val="0"/>
          <w:numId w:val="1"/>
        </w:numPr>
        <w:tabs>
          <w:tab w:val="left" w:pos="1282"/>
          <w:tab w:val="left" w:pos="9477"/>
        </w:tabs>
        <w:ind w:left="426" w:hanging="426"/>
        <w:jc w:val="both"/>
        <w:rPr>
          <w:sz w:val="28"/>
          <w:szCs w:val="28"/>
        </w:rPr>
      </w:pPr>
      <w:r w:rsidRPr="00F47685">
        <w:rPr>
          <w:sz w:val="28"/>
          <w:szCs w:val="28"/>
        </w:rPr>
        <w:t>Создать рабочую группу по введению ФГОС СОО</w:t>
      </w:r>
      <w:r w:rsidR="00F47685">
        <w:rPr>
          <w:sz w:val="28"/>
          <w:szCs w:val="28"/>
        </w:rPr>
        <w:t xml:space="preserve"> в составе:</w:t>
      </w:r>
    </w:p>
    <w:p w:rsidR="00F47685" w:rsidRDefault="00F47685" w:rsidP="008065BB">
      <w:pPr>
        <w:pStyle w:val="a5"/>
        <w:tabs>
          <w:tab w:val="left" w:pos="1282"/>
          <w:tab w:val="left" w:pos="9477"/>
        </w:tabs>
        <w:ind w:left="426" w:hanging="426"/>
        <w:jc w:val="right"/>
        <w:rPr>
          <w:sz w:val="28"/>
          <w:szCs w:val="28"/>
        </w:rPr>
      </w:pPr>
    </w:p>
    <w:tbl>
      <w:tblPr>
        <w:tblStyle w:val="TableNormal"/>
        <w:tblW w:w="9393" w:type="dxa"/>
        <w:tblInd w:w="426" w:type="dxa"/>
        <w:tblLayout w:type="fixed"/>
        <w:tblLook w:val="01E0"/>
      </w:tblPr>
      <w:tblGrid>
        <w:gridCol w:w="2617"/>
        <w:gridCol w:w="2507"/>
        <w:gridCol w:w="4269"/>
      </w:tblGrid>
      <w:tr w:rsidR="00F47685" w:rsidTr="008C237F">
        <w:trPr>
          <w:trHeight w:val="321"/>
        </w:trPr>
        <w:tc>
          <w:tcPr>
            <w:tcW w:w="2617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 группы</w:t>
            </w:r>
          </w:p>
        </w:tc>
        <w:tc>
          <w:tcPr>
            <w:tcW w:w="2507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Осетрова Е.В.</w:t>
            </w:r>
          </w:p>
        </w:tc>
        <w:tc>
          <w:tcPr>
            <w:tcW w:w="4269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</w:tr>
      <w:tr w:rsidR="00F47685" w:rsidTr="008C237F">
        <w:trPr>
          <w:trHeight w:val="969"/>
        </w:trPr>
        <w:tc>
          <w:tcPr>
            <w:tcW w:w="2617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рабочей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</w:tc>
        <w:tc>
          <w:tcPr>
            <w:tcW w:w="2507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Нессонова</w:t>
            </w:r>
            <w:proofErr w:type="spellEnd"/>
            <w:r>
              <w:rPr>
                <w:sz w:val="28"/>
              </w:rPr>
              <w:t xml:space="preserve"> О.А.</w:t>
            </w:r>
          </w:p>
        </w:tc>
        <w:tc>
          <w:tcPr>
            <w:tcW w:w="4269" w:type="dxa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 w:val="restart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группы</w:t>
            </w:r>
          </w:p>
        </w:tc>
        <w:tc>
          <w:tcPr>
            <w:tcW w:w="2507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lastRenderedPageBreak/>
              <w:t>Рагозина Г.А.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Таранов И.Д.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Солоха</w:t>
            </w:r>
            <w:proofErr w:type="spellEnd"/>
            <w:r>
              <w:rPr>
                <w:sz w:val="28"/>
              </w:rPr>
              <w:t xml:space="preserve"> Д.О.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Сладкевич</w:t>
            </w:r>
            <w:proofErr w:type="spellEnd"/>
            <w:r>
              <w:rPr>
                <w:sz w:val="28"/>
              </w:rPr>
              <w:t xml:space="preserve"> Е.В.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</w:p>
        </w:tc>
      </w:tr>
      <w:tr w:rsidR="00F47685" w:rsidTr="008C237F">
        <w:trPr>
          <w:trHeight w:val="642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Ольхова</w:t>
            </w:r>
            <w:proofErr w:type="spellEnd"/>
            <w:r>
              <w:rPr>
                <w:sz w:val="28"/>
              </w:rPr>
              <w:t xml:space="preserve"> О.Н.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CE5E60">
              <w:rPr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F47685" w:rsidTr="008C237F">
        <w:trPr>
          <w:trHeight w:val="642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Куркина Ю.Н.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иностранного</w:t>
            </w:r>
          </w:p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языка</w:t>
            </w:r>
          </w:p>
        </w:tc>
      </w:tr>
      <w:tr w:rsidR="00F47685" w:rsidTr="008C237F">
        <w:trPr>
          <w:trHeight w:val="648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CE5E60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Тарасова О.А.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22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математики</w:t>
            </w:r>
            <w:r w:rsidR="00CE5E60">
              <w:rPr>
                <w:sz w:val="28"/>
              </w:rPr>
              <w:t>, 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информатики</w:t>
            </w:r>
          </w:p>
        </w:tc>
      </w:tr>
      <w:tr w:rsidR="00F47685" w:rsidTr="008C237F">
        <w:trPr>
          <w:trHeight w:val="642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Исик</w:t>
            </w:r>
            <w:proofErr w:type="spellEnd"/>
            <w:r>
              <w:rPr>
                <w:sz w:val="28"/>
              </w:rPr>
              <w:t xml:space="preserve"> А.Ю.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 w:rsidR="00CE5E60">
              <w:rPr>
                <w:sz w:val="28"/>
              </w:rPr>
              <w:t xml:space="preserve"> истории, обществознания и ПК</w:t>
            </w:r>
          </w:p>
        </w:tc>
      </w:tr>
      <w:tr w:rsidR="00F47685" w:rsidTr="008C237F">
        <w:trPr>
          <w:trHeight w:val="642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Разинькова</w:t>
            </w:r>
            <w:proofErr w:type="spellEnd"/>
            <w:r>
              <w:rPr>
                <w:sz w:val="28"/>
              </w:rPr>
              <w:t xml:space="preserve"> Е.А.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 w:rsidR="00CE5E60">
              <w:rPr>
                <w:sz w:val="28"/>
              </w:rPr>
              <w:t xml:space="preserve"> биологии, химии, географии</w:t>
            </w:r>
          </w:p>
        </w:tc>
      </w:tr>
      <w:tr w:rsidR="00F47685" w:rsidTr="008C237F">
        <w:trPr>
          <w:trHeight w:val="643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Саркисян И.В</w:t>
            </w:r>
            <w:r w:rsidR="00F47685">
              <w:rPr>
                <w:sz w:val="28"/>
              </w:rPr>
              <w:t>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6"/>
                <w:sz w:val="28"/>
              </w:rPr>
              <w:t xml:space="preserve"> </w:t>
            </w:r>
            <w:r w:rsidR="00CE5E60">
              <w:rPr>
                <w:sz w:val="28"/>
              </w:rPr>
              <w:t>технологии, изобразительного искусства и музыки</w:t>
            </w:r>
          </w:p>
        </w:tc>
      </w:tr>
      <w:tr w:rsidR="00F47685" w:rsidTr="008C237F">
        <w:trPr>
          <w:trHeight w:val="647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Макаров А.В.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22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ОБЖ</w:t>
            </w:r>
          </w:p>
        </w:tc>
      </w:tr>
      <w:tr w:rsidR="00F47685" w:rsidTr="008C237F">
        <w:trPr>
          <w:trHeight w:val="643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Бойченко С.В.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</w:p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8" w:lineRule="exact"/>
              <w:ind w:left="146"/>
              <w:rPr>
                <w:sz w:val="28"/>
              </w:rPr>
            </w:pPr>
            <w:r>
              <w:rPr>
                <w:sz w:val="28"/>
              </w:rPr>
              <w:t>руководителей</w:t>
            </w:r>
          </w:p>
        </w:tc>
      </w:tr>
      <w:tr w:rsidR="00CE5E60" w:rsidTr="008C237F">
        <w:trPr>
          <w:trHeight w:val="339"/>
        </w:trPr>
        <w:tc>
          <w:tcPr>
            <w:tcW w:w="2617" w:type="dxa"/>
            <w:vMerge/>
          </w:tcPr>
          <w:p w:rsidR="00CE5E60" w:rsidRDefault="00CE5E60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CE5E60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Гашкова Е.Н.</w:t>
            </w:r>
          </w:p>
        </w:tc>
        <w:tc>
          <w:tcPr>
            <w:tcW w:w="4269" w:type="dxa"/>
            <w:vAlign w:val="center"/>
          </w:tcPr>
          <w:p w:rsidR="00CE5E60" w:rsidRDefault="00CE5E60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CE5E60" w:rsidTr="008C237F">
        <w:trPr>
          <w:trHeight w:val="415"/>
        </w:trPr>
        <w:tc>
          <w:tcPr>
            <w:tcW w:w="2617" w:type="dxa"/>
            <w:vMerge/>
          </w:tcPr>
          <w:p w:rsidR="00CE5E60" w:rsidRDefault="00CE5E60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CE5E60" w:rsidRDefault="00CE5E60" w:rsidP="008065BB">
            <w:pPr>
              <w:pStyle w:val="TableParagraph"/>
              <w:tabs>
                <w:tab w:val="left" w:pos="9477"/>
              </w:tabs>
              <w:ind w:left="146"/>
              <w:rPr>
                <w:sz w:val="28"/>
              </w:rPr>
            </w:pPr>
            <w:r>
              <w:rPr>
                <w:sz w:val="28"/>
              </w:rPr>
              <w:t>Каплина Н.В.</w:t>
            </w:r>
          </w:p>
        </w:tc>
        <w:tc>
          <w:tcPr>
            <w:tcW w:w="4269" w:type="dxa"/>
            <w:vAlign w:val="center"/>
          </w:tcPr>
          <w:p w:rsidR="00CE5E60" w:rsidRDefault="00CE5E60" w:rsidP="008065BB">
            <w:pPr>
              <w:pStyle w:val="TableParagraph"/>
              <w:tabs>
                <w:tab w:val="left" w:pos="9477"/>
              </w:tabs>
              <w:spacing w:line="315" w:lineRule="exact"/>
              <w:ind w:left="146"/>
              <w:rPr>
                <w:sz w:val="28"/>
              </w:rPr>
            </w:pPr>
            <w:r>
              <w:rPr>
                <w:sz w:val="28"/>
              </w:rPr>
              <w:t>методист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proofErr w:type="spellStart"/>
            <w:r>
              <w:rPr>
                <w:sz w:val="28"/>
              </w:rPr>
              <w:t>Душина</w:t>
            </w:r>
            <w:proofErr w:type="spellEnd"/>
            <w:r>
              <w:rPr>
                <w:sz w:val="28"/>
              </w:rPr>
              <w:t xml:space="preserve"> Т.А.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Савенкова Е.В.</w:t>
            </w:r>
          </w:p>
        </w:tc>
        <w:tc>
          <w:tcPr>
            <w:tcW w:w="4269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 w:rsidR="00F47685">
              <w:rPr>
                <w:spacing w:val="-3"/>
                <w:sz w:val="28"/>
              </w:rPr>
              <w:t xml:space="preserve"> </w:t>
            </w:r>
            <w:r w:rsidR="00F47685">
              <w:rPr>
                <w:sz w:val="28"/>
              </w:rPr>
              <w:t>библиотек</w:t>
            </w:r>
            <w:r>
              <w:rPr>
                <w:sz w:val="28"/>
              </w:rPr>
              <w:t>ой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Куцая Н.И.</w:t>
            </w:r>
          </w:p>
        </w:tc>
        <w:tc>
          <w:tcPr>
            <w:tcW w:w="4269" w:type="dxa"/>
            <w:vAlign w:val="center"/>
          </w:tcPr>
          <w:p w:rsidR="00F47685" w:rsidRDefault="00F47685" w:rsidP="008065BB">
            <w:pPr>
              <w:pStyle w:val="TableParagraph"/>
              <w:tabs>
                <w:tab w:val="left" w:pos="9477"/>
              </w:tabs>
              <w:spacing w:line="301" w:lineRule="exact"/>
              <w:ind w:left="146"/>
              <w:rPr>
                <w:sz w:val="28"/>
              </w:rPr>
            </w:pPr>
            <w:r>
              <w:rPr>
                <w:sz w:val="28"/>
              </w:rPr>
              <w:t>Социальный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F47685" w:rsidTr="008C237F">
        <w:trPr>
          <w:trHeight w:val="406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6" w:lineRule="exact"/>
              <w:ind w:left="146"/>
              <w:rPr>
                <w:sz w:val="28"/>
              </w:rPr>
            </w:pPr>
            <w:r>
              <w:rPr>
                <w:sz w:val="28"/>
              </w:rPr>
              <w:t>Гуляева М.С.</w:t>
            </w:r>
          </w:p>
        </w:tc>
        <w:tc>
          <w:tcPr>
            <w:tcW w:w="4269" w:type="dxa"/>
            <w:vAlign w:val="center"/>
          </w:tcPr>
          <w:p w:rsidR="00F47685" w:rsidRDefault="00CE5E60" w:rsidP="008065BB">
            <w:pPr>
              <w:pStyle w:val="TableParagraph"/>
              <w:tabs>
                <w:tab w:val="left" w:pos="9477"/>
              </w:tabs>
              <w:spacing w:line="306" w:lineRule="exact"/>
              <w:ind w:left="146"/>
              <w:rPr>
                <w:sz w:val="28"/>
              </w:rPr>
            </w:pPr>
            <w:r>
              <w:rPr>
                <w:sz w:val="28"/>
              </w:rPr>
              <w:t>инженер</w:t>
            </w:r>
          </w:p>
        </w:tc>
      </w:tr>
      <w:tr w:rsidR="00F47685" w:rsidTr="008C237F">
        <w:trPr>
          <w:trHeight w:val="321"/>
        </w:trPr>
        <w:tc>
          <w:tcPr>
            <w:tcW w:w="2617" w:type="dxa"/>
            <w:vMerge/>
          </w:tcPr>
          <w:p w:rsidR="00F47685" w:rsidRDefault="00F47685" w:rsidP="008065BB">
            <w:pPr>
              <w:tabs>
                <w:tab w:val="left" w:pos="9477"/>
              </w:tabs>
              <w:ind w:left="146"/>
              <w:rPr>
                <w:sz w:val="2"/>
                <w:szCs w:val="2"/>
              </w:rPr>
            </w:pPr>
          </w:p>
        </w:tc>
        <w:tc>
          <w:tcPr>
            <w:tcW w:w="2507" w:type="dxa"/>
            <w:vAlign w:val="center"/>
          </w:tcPr>
          <w:p w:rsidR="00F47685" w:rsidRPr="00F050F6" w:rsidRDefault="00F050F6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r w:rsidRPr="00F050F6">
              <w:rPr>
                <w:sz w:val="28"/>
              </w:rPr>
              <w:t xml:space="preserve">Чуев </w:t>
            </w:r>
            <w:r w:rsidR="00A02C40" w:rsidRPr="00F050F6">
              <w:rPr>
                <w:sz w:val="28"/>
              </w:rPr>
              <w:t>А.С.</w:t>
            </w:r>
          </w:p>
        </w:tc>
        <w:tc>
          <w:tcPr>
            <w:tcW w:w="4269" w:type="dxa"/>
            <w:vAlign w:val="center"/>
          </w:tcPr>
          <w:p w:rsidR="00F47685" w:rsidRPr="00F050F6" w:rsidRDefault="00CE5E60" w:rsidP="008065BB">
            <w:pPr>
              <w:pStyle w:val="TableParagraph"/>
              <w:tabs>
                <w:tab w:val="left" w:pos="9477"/>
              </w:tabs>
              <w:spacing w:line="302" w:lineRule="exact"/>
              <w:ind w:left="146"/>
              <w:rPr>
                <w:sz w:val="28"/>
              </w:rPr>
            </w:pPr>
            <w:r w:rsidRPr="00F050F6">
              <w:rPr>
                <w:sz w:val="28"/>
              </w:rPr>
              <w:t>Заместитель</w:t>
            </w:r>
            <w:r w:rsidRPr="00F050F6">
              <w:rPr>
                <w:spacing w:val="-8"/>
                <w:sz w:val="28"/>
              </w:rPr>
              <w:t xml:space="preserve"> </w:t>
            </w:r>
            <w:r w:rsidRPr="00F050F6">
              <w:rPr>
                <w:sz w:val="28"/>
              </w:rPr>
              <w:t>директора</w:t>
            </w:r>
            <w:r w:rsidRPr="00F050F6">
              <w:rPr>
                <w:spacing w:val="-6"/>
                <w:sz w:val="28"/>
              </w:rPr>
              <w:t xml:space="preserve"> </w:t>
            </w:r>
            <w:r w:rsidRPr="00F050F6">
              <w:rPr>
                <w:sz w:val="28"/>
              </w:rPr>
              <w:t>по</w:t>
            </w:r>
            <w:r w:rsidRPr="00F050F6">
              <w:rPr>
                <w:spacing w:val="-1"/>
                <w:sz w:val="28"/>
              </w:rPr>
              <w:t xml:space="preserve"> </w:t>
            </w:r>
            <w:r w:rsidRPr="00F050F6">
              <w:rPr>
                <w:sz w:val="28"/>
              </w:rPr>
              <w:t>АХР</w:t>
            </w:r>
          </w:p>
        </w:tc>
      </w:tr>
    </w:tbl>
    <w:p w:rsidR="00F47685" w:rsidRPr="00A02C40" w:rsidRDefault="00F47685" w:rsidP="008065BB">
      <w:pPr>
        <w:pStyle w:val="a5"/>
        <w:tabs>
          <w:tab w:val="left" w:pos="1282"/>
          <w:tab w:val="left" w:pos="9477"/>
        </w:tabs>
        <w:ind w:left="426" w:hanging="426"/>
        <w:jc w:val="right"/>
        <w:rPr>
          <w:color w:val="FF0000"/>
          <w:sz w:val="28"/>
          <w:szCs w:val="28"/>
        </w:rPr>
      </w:pPr>
    </w:p>
    <w:p w:rsidR="00796E59" w:rsidRPr="00801AB0" w:rsidRDefault="006457C8" w:rsidP="008065BB">
      <w:pPr>
        <w:pStyle w:val="a5"/>
        <w:numPr>
          <w:ilvl w:val="0"/>
          <w:numId w:val="1"/>
        </w:numPr>
        <w:tabs>
          <w:tab w:val="left" w:pos="1167"/>
          <w:tab w:val="left" w:pos="9477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801AB0">
        <w:rPr>
          <w:sz w:val="28"/>
          <w:szCs w:val="28"/>
        </w:rPr>
        <w:t xml:space="preserve">Обеспечить условия для введения ФГОС СОО в </w:t>
      </w:r>
      <w:r w:rsidR="00F050F6" w:rsidRPr="00801AB0">
        <w:rPr>
          <w:sz w:val="28"/>
          <w:szCs w:val="28"/>
        </w:rPr>
        <w:t>МБ</w:t>
      </w:r>
      <w:r w:rsidRPr="00801AB0">
        <w:rPr>
          <w:sz w:val="28"/>
          <w:szCs w:val="28"/>
        </w:rPr>
        <w:t xml:space="preserve">ОУ </w:t>
      </w:r>
      <w:r w:rsidR="00F050F6" w:rsidRPr="00801AB0">
        <w:rPr>
          <w:sz w:val="28"/>
          <w:szCs w:val="28"/>
        </w:rPr>
        <w:t xml:space="preserve">СОШ </w:t>
      </w:r>
      <w:r w:rsidRPr="00801AB0">
        <w:rPr>
          <w:sz w:val="28"/>
          <w:szCs w:val="28"/>
        </w:rPr>
        <w:t>№</w:t>
      </w:r>
      <w:r w:rsidR="00F050F6" w:rsidRPr="00801AB0">
        <w:rPr>
          <w:sz w:val="28"/>
          <w:szCs w:val="28"/>
        </w:rPr>
        <w:t>41</w:t>
      </w:r>
      <w:r w:rsidRPr="00801AB0">
        <w:rPr>
          <w:sz w:val="28"/>
          <w:szCs w:val="28"/>
        </w:rPr>
        <w:t xml:space="preserve"> с 01.09.2023.</w:t>
      </w:r>
    </w:p>
    <w:p w:rsidR="00796E59" w:rsidRPr="00801AB0" w:rsidRDefault="00801AB0" w:rsidP="008065BB">
      <w:pPr>
        <w:pStyle w:val="a5"/>
        <w:numPr>
          <w:ilvl w:val="0"/>
          <w:numId w:val="1"/>
        </w:numPr>
        <w:tabs>
          <w:tab w:val="left" w:pos="1339"/>
          <w:tab w:val="left" w:pos="9477"/>
        </w:tabs>
        <w:spacing w:line="242" w:lineRule="auto"/>
        <w:ind w:left="426" w:hanging="426"/>
        <w:jc w:val="both"/>
        <w:rPr>
          <w:sz w:val="28"/>
          <w:szCs w:val="28"/>
        </w:rPr>
      </w:pPr>
      <w:r w:rsidRPr="00801AB0">
        <w:rPr>
          <w:sz w:val="28"/>
          <w:szCs w:val="28"/>
        </w:rPr>
        <w:t xml:space="preserve">Заместителю директора </w:t>
      </w:r>
      <w:proofErr w:type="spellStart"/>
      <w:r w:rsidRPr="00801AB0">
        <w:rPr>
          <w:sz w:val="28"/>
          <w:szCs w:val="28"/>
        </w:rPr>
        <w:t>Солоха</w:t>
      </w:r>
      <w:proofErr w:type="spellEnd"/>
      <w:r w:rsidRPr="00801AB0">
        <w:rPr>
          <w:sz w:val="28"/>
          <w:szCs w:val="28"/>
        </w:rPr>
        <w:t xml:space="preserve"> Д.О. п</w:t>
      </w:r>
      <w:r w:rsidR="006457C8" w:rsidRPr="00801AB0">
        <w:rPr>
          <w:sz w:val="28"/>
          <w:szCs w:val="28"/>
        </w:rPr>
        <w:t xml:space="preserve">роанализировать потребность в повышении квалификации </w:t>
      </w:r>
      <w:r w:rsidRPr="00801AB0">
        <w:rPr>
          <w:sz w:val="28"/>
          <w:szCs w:val="28"/>
        </w:rPr>
        <w:t>педагогов МБ</w:t>
      </w:r>
      <w:r w:rsidR="006457C8" w:rsidRPr="00801AB0">
        <w:rPr>
          <w:sz w:val="28"/>
          <w:szCs w:val="28"/>
        </w:rPr>
        <w:t xml:space="preserve">ОУ </w:t>
      </w:r>
      <w:r w:rsidRPr="00801AB0">
        <w:rPr>
          <w:sz w:val="28"/>
          <w:szCs w:val="28"/>
        </w:rPr>
        <w:t>СОШ</w:t>
      </w:r>
      <w:r w:rsidR="006457C8" w:rsidRPr="00801AB0">
        <w:rPr>
          <w:sz w:val="28"/>
          <w:szCs w:val="28"/>
        </w:rPr>
        <w:t xml:space="preserve"> №</w:t>
      </w:r>
      <w:r w:rsidRPr="00801AB0">
        <w:rPr>
          <w:sz w:val="28"/>
          <w:szCs w:val="28"/>
        </w:rPr>
        <w:t>41</w:t>
      </w:r>
      <w:r w:rsidR="006457C8" w:rsidRPr="00801AB0">
        <w:rPr>
          <w:sz w:val="28"/>
          <w:szCs w:val="28"/>
        </w:rPr>
        <w:t xml:space="preserve"> в срок до </w:t>
      </w:r>
      <w:r w:rsidRPr="00801AB0">
        <w:rPr>
          <w:sz w:val="28"/>
          <w:szCs w:val="28"/>
        </w:rPr>
        <w:t>12.01</w:t>
      </w:r>
      <w:r w:rsidR="006457C8" w:rsidRPr="00801AB0">
        <w:rPr>
          <w:sz w:val="28"/>
          <w:szCs w:val="28"/>
        </w:rPr>
        <w:t>.202</w:t>
      </w:r>
      <w:r w:rsidRPr="00801AB0">
        <w:rPr>
          <w:sz w:val="28"/>
          <w:szCs w:val="28"/>
        </w:rPr>
        <w:t>3г.</w:t>
      </w:r>
    </w:p>
    <w:p w:rsidR="00801AB0" w:rsidRPr="00801AB0" w:rsidRDefault="00801AB0" w:rsidP="008065BB">
      <w:pPr>
        <w:pStyle w:val="a5"/>
        <w:numPr>
          <w:ilvl w:val="0"/>
          <w:numId w:val="1"/>
        </w:numPr>
        <w:tabs>
          <w:tab w:val="left" w:pos="1162"/>
          <w:tab w:val="left" w:pos="9349"/>
          <w:tab w:val="left" w:pos="9477"/>
        </w:tabs>
        <w:spacing w:line="322" w:lineRule="exact"/>
        <w:ind w:left="426" w:hanging="426"/>
        <w:jc w:val="both"/>
        <w:rPr>
          <w:sz w:val="28"/>
          <w:szCs w:val="28"/>
        </w:rPr>
      </w:pPr>
      <w:r w:rsidRPr="00801AB0">
        <w:rPr>
          <w:sz w:val="28"/>
          <w:szCs w:val="28"/>
        </w:rPr>
        <w:t xml:space="preserve">Заместителю директора </w:t>
      </w:r>
      <w:proofErr w:type="spellStart"/>
      <w:r w:rsidRPr="00801AB0">
        <w:rPr>
          <w:sz w:val="28"/>
          <w:szCs w:val="28"/>
        </w:rPr>
        <w:t>Нессоновой</w:t>
      </w:r>
      <w:proofErr w:type="spellEnd"/>
      <w:r w:rsidRPr="00801AB0">
        <w:rPr>
          <w:sz w:val="28"/>
          <w:szCs w:val="28"/>
        </w:rPr>
        <w:t xml:space="preserve"> О.А.:</w:t>
      </w:r>
    </w:p>
    <w:p w:rsidR="00801AB0" w:rsidRPr="008C237F" w:rsidRDefault="006457C8" w:rsidP="008065BB">
      <w:pPr>
        <w:pStyle w:val="a5"/>
        <w:numPr>
          <w:ilvl w:val="1"/>
          <w:numId w:val="4"/>
        </w:numPr>
        <w:tabs>
          <w:tab w:val="left" w:pos="1162"/>
          <w:tab w:val="left" w:pos="1418"/>
          <w:tab w:val="left" w:pos="9349"/>
          <w:tab w:val="left" w:pos="9477"/>
        </w:tabs>
        <w:spacing w:line="322" w:lineRule="exact"/>
        <w:ind w:left="993" w:hanging="567"/>
        <w:rPr>
          <w:sz w:val="28"/>
          <w:szCs w:val="28"/>
        </w:rPr>
      </w:pPr>
      <w:r w:rsidRPr="008C237F">
        <w:rPr>
          <w:sz w:val="28"/>
          <w:szCs w:val="28"/>
        </w:rPr>
        <w:t>Обеспечить методическое сопровождение введения ФГОС СОО</w:t>
      </w:r>
      <w:r w:rsidR="008C237F" w:rsidRPr="008C237F">
        <w:rPr>
          <w:sz w:val="28"/>
          <w:szCs w:val="28"/>
        </w:rPr>
        <w:t xml:space="preserve"> </w:t>
      </w:r>
      <w:r w:rsidR="008C237F" w:rsidRPr="008C237F">
        <w:rPr>
          <w:sz w:val="28"/>
          <w:szCs w:val="28"/>
        </w:rPr>
        <w:br/>
      </w:r>
      <w:r w:rsidRPr="008C237F">
        <w:rPr>
          <w:sz w:val="28"/>
          <w:szCs w:val="28"/>
        </w:rPr>
        <w:t>с</w:t>
      </w:r>
      <w:r w:rsidR="008C237F" w:rsidRPr="008C237F">
        <w:rPr>
          <w:sz w:val="28"/>
          <w:szCs w:val="28"/>
        </w:rPr>
        <w:t xml:space="preserve"> </w:t>
      </w:r>
      <w:r w:rsidRPr="008C237F">
        <w:rPr>
          <w:sz w:val="28"/>
          <w:szCs w:val="28"/>
        </w:rPr>
        <w:t>01.09.2023</w:t>
      </w:r>
      <w:r w:rsidR="00801AB0" w:rsidRPr="008C237F">
        <w:rPr>
          <w:sz w:val="28"/>
          <w:szCs w:val="28"/>
        </w:rPr>
        <w:t>г</w:t>
      </w:r>
      <w:r w:rsidRPr="008C237F">
        <w:rPr>
          <w:sz w:val="28"/>
          <w:szCs w:val="28"/>
        </w:rPr>
        <w:t xml:space="preserve">. </w:t>
      </w:r>
    </w:p>
    <w:p w:rsidR="00796E59" w:rsidRPr="00801AB0" w:rsidRDefault="00801AB0" w:rsidP="008065BB">
      <w:pPr>
        <w:tabs>
          <w:tab w:val="left" w:pos="9477"/>
        </w:tabs>
        <w:ind w:left="993" w:hanging="567"/>
        <w:jc w:val="both"/>
        <w:rPr>
          <w:sz w:val="28"/>
          <w:szCs w:val="28"/>
        </w:rPr>
      </w:pPr>
      <w:r w:rsidRPr="00801AB0">
        <w:rPr>
          <w:sz w:val="28"/>
          <w:szCs w:val="28"/>
        </w:rPr>
        <w:t xml:space="preserve">5.2. </w:t>
      </w:r>
      <w:r w:rsidR="008065BB">
        <w:rPr>
          <w:sz w:val="28"/>
          <w:szCs w:val="28"/>
        </w:rPr>
        <w:t>В срок до 12.01.2023г. р</w:t>
      </w:r>
      <w:r w:rsidR="006457C8" w:rsidRPr="00801AB0">
        <w:rPr>
          <w:sz w:val="28"/>
          <w:szCs w:val="28"/>
        </w:rPr>
        <w:t xml:space="preserve">азработать план методической работы по подготовке </w:t>
      </w:r>
      <w:proofErr w:type="gramStart"/>
      <w:r w:rsidR="006457C8" w:rsidRPr="00801AB0">
        <w:rPr>
          <w:sz w:val="28"/>
          <w:szCs w:val="28"/>
        </w:rPr>
        <w:t>к</w:t>
      </w:r>
      <w:proofErr w:type="gramEnd"/>
      <w:r w:rsidR="006457C8" w:rsidRPr="00801AB0">
        <w:rPr>
          <w:sz w:val="28"/>
          <w:szCs w:val="28"/>
        </w:rPr>
        <w:t xml:space="preserve"> введения ФГОС СОО. </w:t>
      </w:r>
    </w:p>
    <w:p w:rsidR="00801AB0" w:rsidRDefault="006457C8" w:rsidP="008065BB">
      <w:pPr>
        <w:pStyle w:val="a5"/>
        <w:numPr>
          <w:ilvl w:val="0"/>
          <w:numId w:val="1"/>
        </w:numPr>
        <w:tabs>
          <w:tab w:val="left" w:pos="1028"/>
          <w:tab w:val="left" w:pos="9477"/>
        </w:tabs>
        <w:ind w:left="426" w:hanging="426"/>
        <w:jc w:val="both"/>
        <w:rPr>
          <w:sz w:val="28"/>
          <w:szCs w:val="28"/>
        </w:rPr>
      </w:pPr>
      <w:r w:rsidRPr="00801AB0">
        <w:rPr>
          <w:sz w:val="28"/>
          <w:szCs w:val="28"/>
        </w:rPr>
        <w:t>Р</w:t>
      </w:r>
      <w:r w:rsidR="00801AB0" w:rsidRPr="00801AB0">
        <w:rPr>
          <w:sz w:val="28"/>
          <w:szCs w:val="28"/>
        </w:rPr>
        <w:t>абочей группе</w:t>
      </w:r>
      <w:r w:rsidR="00801AB0">
        <w:rPr>
          <w:sz w:val="28"/>
          <w:szCs w:val="28"/>
        </w:rPr>
        <w:t>:</w:t>
      </w:r>
    </w:p>
    <w:p w:rsidR="008065BB" w:rsidRDefault="008065BB" w:rsidP="008065BB">
      <w:pPr>
        <w:pStyle w:val="a5"/>
        <w:numPr>
          <w:ilvl w:val="1"/>
          <w:numId w:val="5"/>
        </w:numPr>
        <w:tabs>
          <w:tab w:val="left" w:pos="1028"/>
          <w:tab w:val="left" w:pos="9477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Разработать дорожную карту внедрения обновленных ФГОС СОО в срок до 12.01.2023г.</w:t>
      </w:r>
    </w:p>
    <w:p w:rsidR="00801AB0" w:rsidRDefault="00801AB0" w:rsidP="008065BB">
      <w:pPr>
        <w:pStyle w:val="a5"/>
        <w:numPr>
          <w:ilvl w:val="1"/>
          <w:numId w:val="5"/>
        </w:numPr>
        <w:tabs>
          <w:tab w:val="left" w:pos="1028"/>
          <w:tab w:val="left" w:pos="9477"/>
        </w:tabs>
        <w:ind w:left="993" w:hanging="567"/>
        <w:rPr>
          <w:sz w:val="28"/>
          <w:szCs w:val="28"/>
        </w:rPr>
      </w:pPr>
      <w:r>
        <w:rPr>
          <w:sz w:val="28"/>
          <w:szCs w:val="28"/>
        </w:rPr>
        <w:t>Р</w:t>
      </w:r>
      <w:r w:rsidR="006457C8" w:rsidRPr="00801AB0">
        <w:rPr>
          <w:sz w:val="28"/>
          <w:szCs w:val="28"/>
        </w:rPr>
        <w:t xml:space="preserve">азработать проект основной образовательной программы среднего общего образования </w:t>
      </w:r>
      <w:r w:rsidRPr="00801AB0">
        <w:rPr>
          <w:sz w:val="28"/>
          <w:szCs w:val="28"/>
        </w:rPr>
        <w:t>МБ</w:t>
      </w:r>
      <w:r w:rsidR="006457C8" w:rsidRPr="00801AB0">
        <w:rPr>
          <w:sz w:val="28"/>
          <w:szCs w:val="28"/>
        </w:rPr>
        <w:t xml:space="preserve">ОУ </w:t>
      </w:r>
      <w:r w:rsidRPr="00801AB0">
        <w:rPr>
          <w:sz w:val="28"/>
          <w:szCs w:val="28"/>
        </w:rPr>
        <w:t>СОШ</w:t>
      </w:r>
      <w:r w:rsidR="006457C8" w:rsidRPr="00801AB0">
        <w:rPr>
          <w:sz w:val="28"/>
          <w:szCs w:val="28"/>
        </w:rPr>
        <w:t xml:space="preserve"> №</w:t>
      </w:r>
      <w:r w:rsidRPr="00801AB0">
        <w:rPr>
          <w:sz w:val="28"/>
          <w:szCs w:val="28"/>
        </w:rPr>
        <w:t>41</w:t>
      </w:r>
      <w:r w:rsidR="006457C8" w:rsidRPr="00801AB0">
        <w:rPr>
          <w:sz w:val="28"/>
          <w:szCs w:val="28"/>
        </w:rPr>
        <w:t xml:space="preserve"> в срок до 2</w:t>
      </w:r>
      <w:r w:rsidRPr="00801AB0">
        <w:rPr>
          <w:sz w:val="28"/>
          <w:szCs w:val="28"/>
        </w:rPr>
        <w:t>3</w:t>
      </w:r>
      <w:r w:rsidR="006457C8" w:rsidRPr="00801AB0">
        <w:rPr>
          <w:sz w:val="28"/>
          <w:szCs w:val="28"/>
        </w:rPr>
        <w:t>.03.2023</w:t>
      </w:r>
      <w:r w:rsidRPr="00801AB0">
        <w:rPr>
          <w:sz w:val="28"/>
          <w:szCs w:val="28"/>
        </w:rPr>
        <w:t>г</w:t>
      </w:r>
      <w:r w:rsidR="006457C8" w:rsidRPr="00801AB0">
        <w:rPr>
          <w:sz w:val="28"/>
          <w:szCs w:val="28"/>
        </w:rPr>
        <w:t xml:space="preserve">. </w:t>
      </w:r>
    </w:p>
    <w:p w:rsidR="00796E59" w:rsidRPr="00801AB0" w:rsidRDefault="006457C8" w:rsidP="008065BB">
      <w:pPr>
        <w:pStyle w:val="a5"/>
        <w:numPr>
          <w:ilvl w:val="1"/>
          <w:numId w:val="5"/>
        </w:numPr>
        <w:tabs>
          <w:tab w:val="left" w:pos="1028"/>
          <w:tab w:val="left" w:pos="9477"/>
        </w:tabs>
        <w:ind w:left="993" w:hanging="567"/>
        <w:rPr>
          <w:sz w:val="28"/>
          <w:szCs w:val="28"/>
        </w:rPr>
      </w:pPr>
      <w:r w:rsidRPr="00801AB0">
        <w:rPr>
          <w:sz w:val="28"/>
          <w:szCs w:val="28"/>
        </w:rPr>
        <w:t xml:space="preserve">Разработать план </w:t>
      </w:r>
      <w:proofErr w:type="spellStart"/>
      <w:r w:rsidRPr="00801AB0">
        <w:rPr>
          <w:sz w:val="28"/>
          <w:szCs w:val="28"/>
        </w:rPr>
        <w:t>внутришкольного</w:t>
      </w:r>
      <w:proofErr w:type="spellEnd"/>
      <w:r w:rsidRPr="00801AB0">
        <w:rPr>
          <w:sz w:val="28"/>
          <w:szCs w:val="28"/>
        </w:rPr>
        <w:t xml:space="preserve"> контроля по реализации ФГОС СОО на 2023-2024 учебный год в срок </w:t>
      </w:r>
      <w:r w:rsidR="00801AB0" w:rsidRPr="00801AB0">
        <w:rPr>
          <w:sz w:val="28"/>
          <w:szCs w:val="28"/>
        </w:rPr>
        <w:t>до 01.08</w:t>
      </w:r>
      <w:r w:rsidRPr="00801AB0">
        <w:rPr>
          <w:sz w:val="28"/>
          <w:szCs w:val="28"/>
        </w:rPr>
        <w:t>.2023</w:t>
      </w:r>
      <w:r w:rsidR="00801AB0" w:rsidRPr="00801AB0">
        <w:rPr>
          <w:sz w:val="28"/>
          <w:szCs w:val="28"/>
        </w:rPr>
        <w:t>г</w:t>
      </w:r>
      <w:r w:rsidRPr="00801AB0">
        <w:rPr>
          <w:sz w:val="28"/>
          <w:szCs w:val="28"/>
        </w:rPr>
        <w:t xml:space="preserve">. </w:t>
      </w:r>
    </w:p>
    <w:p w:rsidR="00796E59" w:rsidRPr="00801AB0" w:rsidRDefault="006457C8" w:rsidP="008065BB">
      <w:pPr>
        <w:pStyle w:val="a5"/>
        <w:numPr>
          <w:ilvl w:val="0"/>
          <w:numId w:val="1"/>
        </w:numPr>
        <w:tabs>
          <w:tab w:val="left" w:pos="1076"/>
          <w:tab w:val="left" w:pos="9477"/>
        </w:tabs>
        <w:ind w:left="426" w:hanging="426"/>
        <w:jc w:val="both"/>
        <w:rPr>
          <w:sz w:val="28"/>
          <w:szCs w:val="28"/>
        </w:rPr>
      </w:pPr>
      <w:proofErr w:type="gramStart"/>
      <w:r w:rsidRPr="00801AB0">
        <w:rPr>
          <w:sz w:val="28"/>
          <w:szCs w:val="28"/>
        </w:rPr>
        <w:t>Контроль за</w:t>
      </w:r>
      <w:proofErr w:type="gramEnd"/>
      <w:r w:rsidRPr="00801AB0">
        <w:rPr>
          <w:sz w:val="28"/>
          <w:szCs w:val="28"/>
        </w:rPr>
        <w:t xml:space="preserve"> исполнением настоящего приказа оставляю за </w:t>
      </w:r>
      <w:r w:rsidR="00801AB0" w:rsidRPr="00801AB0">
        <w:rPr>
          <w:sz w:val="28"/>
          <w:szCs w:val="28"/>
        </w:rPr>
        <w:t>собой.</w:t>
      </w:r>
    </w:p>
    <w:p w:rsidR="00796E59" w:rsidRPr="00476872" w:rsidRDefault="00796E59" w:rsidP="008065BB">
      <w:pPr>
        <w:pStyle w:val="a3"/>
        <w:jc w:val="center"/>
        <w:rPr>
          <w:b/>
        </w:rPr>
      </w:pPr>
    </w:p>
    <w:p w:rsidR="00796E59" w:rsidRPr="00F47685" w:rsidRDefault="006457C8" w:rsidP="008065BB">
      <w:pPr>
        <w:pStyle w:val="a3"/>
        <w:tabs>
          <w:tab w:val="left" w:pos="6112"/>
        </w:tabs>
        <w:ind w:left="119"/>
        <w:jc w:val="center"/>
      </w:pPr>
      <w:r w:rsidRPr="00476872">
        <w:rPr>
          <w:b/>
        </w:rPr>
        <w:t>Директор</w:t>
      </w:r>
      <w:r w:rsidRPr="00476872">
        <w:rPr>
          <w:b/>
        </w:rPr>
        <w:tab/>
      </w:r>
      <w:r w:rsidR="00CE5E60" w:rsidRPr="00476872">
        <w:rPr>
          <w:b/>
        </w:rPr>
        <w:t>Е.В</w:t>
      </w:r>
      <w:r w:rsidR="00CE5E60" w:rsidRPr="00801AB0">
        <w:rPr>
          <w:b/>
        </w:rPr>
        <w:t>.Осетрова</w:t>
      </w:r>
    </w:p>
    <w:p w:rsidR="00796E59" w:rsidRPr="00F47685" w:rsidRDefault="00796E59" w:rsidP="008065BB">
      <w:pPr>
        <w:pStyle w:val="a3"/>
      </w:pPr>
    </w:p>
    <w:p w:rsidR="008065BB" w:rsidRDefault="008065BB" w:rsidP="008065BB">
      <w:pPr>
        <w:rPr>
          <w:sz w:val="28"/>
          <w:szCs w:val="28"/>
        </w:rPr>
      </w:pPr>
    </w:p>
    <w:p w:rsidR="002C03D0" w:rsidRPr="00D97AA1" w:rsidRDefault="002C03D0" w:rsidP="002C03D0">
      <w:pPr>
        <w:pStyle w:val="1"/>
        <w:tabs>
          <w:tab w:val="left" w:pos="1134"/>
        </w:tabs>
        <w:ind w:left="0" w:firstLine="0"/>
        <w:jc w:val="center"/>
        <w:rPr>
          <w:sz w:val="24"/>
          <w:szCs w:val="24"/>
        </w:rPr>
      </w:pPr>
      <w:r w:rsidRPr="00D97AA1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02615" cy="753110"/>
            <wp:effectExtent l="19050" t="0" r="6985" b="0"/>
            <wp:wrapTopAndBottom/>
            <wp:docPr id="1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03D0" w:rsidRPr="002C03D0" w:rsidRDefault="002C03D0" w:rsidP="002C03D0">
      <w:pPr>
        <w:pStyle w:val="1"/>
        <w:tabs>
          <w:tab w:val="left" w:pos="1134"/>
        </w:tabs>
        <w:ind w:left="0" w:firstLine="0"/>
        <w:jc w:val="center"/>
        <w:rPr>
          <w:spacing w:val="100"/>
          <w:sz w:val="22"/>
          <w:szCs w:val="24"/>
        </w:rPr>
      </w:pPr>
      <w:r w:rsidRPr="002C03D0">
        <w:rPr>
          <w:spacing w:val="100"/>
          <w:sz w:val="22"/>
          <w:szCs w:val="24"/>
        </w:rPr>
        <w:t>БЕЛГОРОДСКАЯ ОБЛАСТЬ</w:t>
      </w:r>
    </w:p>
    <w:p w:rsidR="002C03D0" w:rsidRPr="002C03D0" w:rsidRDefault="002C03D0" w:rsidP="002C03D0">
      <w:pPr>
        <w:jc w:val="center"/>
        <w:rPr>
          <w:spacing w:val="100"/>
          <w:sz w:val="20"/>
        </w:rPr>
      </w:pPr>
      <w:r w:rsidRPr="002C03D0">
        <w:rPr>
          <w:spacing w:val="100"/>
          <w:sz w:val="20"/>
        </w:rPr>
        <w:t>АДМИНИСТРАЦИЯ ГОРОДА БЕЛГОРОДА</w:t>
      </w:r>
    </w:p>
    <w:p w:rsidR="002C03D0" w:rsidRPr="002C03D0" w:rsidRDefault="002C03D0" w:rsidP="002C03D0">
      <w:pPr>
        <w:pStyle w:val="a3"/>
        <w:jc w:val="center"/>
        <w:rPr>
          <w:spacing w:val="80"/>
          <w:sz w:val="24"/>
        </w:rPr>
      </w:pPr>
      <w:r w:rsidRPr="002C03D0">
        <w:rPr>
          <w:spacing w:val="80"/>
          <w:sz w:val="24"/>
        </w:rPr>
        <w:t>УПРАВЛЕНИЕ ОБРАЗОВАНИЯ</w:t>
      </w:r>
    </w:p>
    <w:p w:rsidR="002C03D0" w:rsidRPr="002C03D0" w:rsidRDefault="002C03D0" w:rsidP="002C03D0">
      <w:pPr>
        <w:pStyle w:val="a3"/>
        <w:jc w:val="center"/>
        <w:rPr>
          <w:b/>
          <w:sz w:val="24"/>
        </w:rPr>
      </w:pPr>
      <w:r w:rsidRPr="002C03D0">
        <w:rPr>
          <w:b/>
          <w:sz w:val="24"/>
        </w:rPr>
        <w:t>МУНИЦИПАЛЬНОЕ БЮДЖЕТНОЕ ОБЩЕОБРАЗОВАТЕЛЬНОЕ УЧРЕЖДЕНИЕ</w:t>
      </w:r>
    </w:p>
    <w:p w:rsidR="002C03D0" w:rsidRPr="002C03D0" w:rsidRDefault="002C03D0" w:rsidP="002C03D0">
      <w:pPr>
        <w:pStyle w:val="a3"/>
        <w:jc w:val="center"/>
        <w:rPr>
          <w:b/>
          <w:sz w:val="24"/>
        </w:rPr>
      </w:pPr>
      <w:r w:rsidRPr="002C03D0">
        <w:rPr>
          <w:b/>
          <w:sz w:val="24"/>
        </w:rPr>
        <w:t>«СРЕДНЯЯ ОБЩЕОБРАЗОВАТЕЛЬНАЯ ШКОЛА № 41» Г. БЕЛГОРОДА</w:t>
      </w:r>
    </w:p>
    <w:p w:rsidR="002C03D0" w:rsidRPr="00D97AA1" w:rsidRDefault="002C03D0" w:rsidP="002C03D0"/>
    <w:p w:rsidR="002C03D0" w:rsidRPr="00D97AA1" w:rsidRDefault="002C03D0" w:rsidP="002C03D0">
      <w:pPr>
        <w:pStyle w:val="1"/>
        <w:ind w:left="0" w:firstLine="0"/>
        <w:jc w:val="center"/>
        <w:rPr>
          <w:b/>
          <w:spacing w:val="80"/>
          <w:sz w:val="32"/>
          <w:szCs w:val="32"/>
        </w:rPr>
      </w:pPr>
      <w:r w:rsidRPr="00D97AA1">
        <w:rPr>
          <w:b/>
          <w:spacing w:val="80"/>
          <w:sz w:val="32"/>
          <w:szCs w:val="32"/>
        </w:rPr>
        <w:t>ПРИКАЗ</w:t>
      </w:r>
    </w:p>
    <w:p w:rsidR="002C03D0" w:rsidRPr="00D97AA1" w:rsidRDefault="002C03D0" w:rsidP="002C03D0">
      <w:r w:rsidRPr="00D97AA1">
        <w:rPr>
          <w:b/>
          <w:sz w:val="32"/>
          <w:szCs w:val="32"/>
        </w:rPr>
        <w:t>__________________________________________________________</w:t>
      </w:r>
    </w:p>
    <w:p w:rsidR="002C03D0" w:rsidRPr="008C237F" w:rsidRDefault="002C03D0" w:rsidP="002C03D0">
      <w:pPr>
        <w:tabs>
          <w:tab w:val="left" w:pos="81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«12» января </w:t>
      </w:r>
      <w:r w:rsidRPr="008C237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8C237F">
        <w:rPr>
          <w:sz w:val="28"/>
          <w:szCs w:val="28"/>
        </w:rPr>
        <w:t xml:space="preserve"> г.</w:t>
      </w:r>
      <w:r w:rsidRPr="008C237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</w:t>
      </w:r>
      <w:r w:rsidR="008461FF">
        <w:rPr>
          <w:sz w:val="28"/>
          <w:szCs w:val="28"/>
        </w:rPr>
        <w:t>17</w:t>
      </w:r>
      <w:r>
        <w:rPr>
          <w:sz w:val="28"/>
          <w:szCs w:val="28"/>
        </w:rPr>
        <w:t>_</w:t>
      </w:r>
    </w:p>
    <w:p w:rsidR="008065BB" w:rsidRPr="00F47685" w:rsidRDefault="008065BB" w:rsidP="008065BB">
      <w:pPr>
        <w:pStyle w:val="a4"/>
        <w:spacing w:before="0"/>
        <w:ind w:right="0"/>
        <w:rPr>
          <w:sz w:val="28"/>
          <w:szCs w:val="28"/>
        </w:rPr>
      </w:pPr>
    </w:p>
    <w:p w:rsidR="008065BB" w:rsidRDefault="008065BB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  <w:r>
        <w:rPr>
          <w:sz w:val="28"/>
          <w:szCs w:val="28"/>
        </w:rPr>
        <w:t>О планировании</w:t>
      </w:r>
      <w:r w:rsidRPr="00F47685">
        <w:rPr>
          <w:sz w:val="28"/>
          <w:szCs w:val="28"/>
        </w:rPr>
        <w:t xml:space="preserve"> работы по введению </w:t>
      </w:r>
    </w:p>
    <w:p w:rsidR="008065BB" w:rsidRPr="00F47685" w:rsidRDefault="008065BB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  <w:r w:rsidRPr="00F47685">
        <w:rPr>
          <w:sz w:val="28"/>
          <w:szCs w:val="28"/>
        </w:rPr>
        <w:t xml:space="preserve">обновленных ФГОС </w:t>
      </w:r>
      <w:r>
        <w:rPr>
          <w:sz w:val="28"/>
          <w:szCs w:val="28"/>
        </w:rPr>
        <w:t>СОО</w:t>
      </w:r>
    </w:p>
    <w:p w:rsidR="008065BB" w:rsidRPr="00F47685" w:rsidRDefault="008065BB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</w:p>
    <w:p w:rsidR="008065BB" w:rsidRPr="00F47685" w:rsidRDefault="008065BB" w:rsidP="008065BB">
      <w:pPr>
        <w:pStyle w:val="a4"/>
        <w:spacing w:before="0"/>
        <w:ind w:left="0" w:right="0"/>
        <w:jc w:val="left"/>
        <w:rPr>
          <w:sz w:val="28"/>
          <w:szCs w:val="28"/>
        </w:rPr>
      </w:pPr>
    </w:p>
    <w:p w:rsidR="008065BB" w:rsidRPr="00F47685" w:rsidRDefault="008065BB" w:rsidP="008065BB">
      <w:pPr>
        <w:pStyle w:val="a3"/>
        <w:tabs>
          <w:tab w:val="left" w:pos="9477"/>
        </w:tabs>
        <w:ind w:left="119" w:firstLine="710"/>
        <w:jc w:val="both"/>
      </w:pPr>
      <w:proofErr w:type="gramStart"/>
      <w:r w:rsidRPr="00F47685">
        <w:t>В соответствии с приказом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образования», утвержденный приказом Министерства образования и науки Российской Федерации от 17.05.2012 № 413» (зарегистрирован Минюстом России 12.09.2022, регистрационный № 70034)</w:t>
      </w:r>
      <w:r>
        <w:t>, приказом управления образования администрации города Белгорода от 10.01.2023г. №11</w:t>
      </w:r>
      <w:r w:rsidRPr="00F47685">
        <w:t xml:space="preserve"> </w:t>
      </w:r>
      <w:r>
        <w:t>«Об организации работы по введению обновленных ФГОС СОО», во исполнение приказа</w:t>
      </w:r>
      <w:proofErr w:type="gramEnd"/>
      <w:r>
        <w:t xml:space="preserve"> МБОУ СОШ №41 г</w:t>
      </w:r>
      <w:proofErr w:type="gramStart"/>
      <w:r>
        <w:t>.Б</w:t>
      </w:r>
      <w:proofErr w:type="gramEnd"/>
      <w:r>
        <w:t>елгорода от 10.01.2023г. №   «Об организации работы по внедрению обновленных ФГОС среднего общего образования в МБОУ СОШ №41»</w:t>
      </w:r>
    </w:p>
    <w:p w:rsidR="008065BB" w:rsidRPr="00F47685" w:rsidRDefault="008065BB" w:rsidP="008065BB">
      <w:pPr>
        <w:pStyle w:val="a3"/>
        <w:ind w:left="119" w:firstLine="710"/>
        <w:jc w:val="both"/>
      </w:pPr>
      <w:proofErr w:type="spellStart"/>
      <w:proofErr w:type="gramStart"/>
      <w:r w:rsidRPr="00F47685">
        <w:rPr>
          <w:b/>
        </w:rPr>
        <w:t>п</w:t>
      </w:r>
      <w:proofErr w:type="spellEnd"/>
      <w:proofErr w:type="gramEnd"/>
      <w:r w:rsidRPr="00F47685">
        <w:rPr>
          <w:b/>
        </w:rPr>
        <w:t xml:space="preserve"> </w:t>
      </w:r>
      <w:proofErr w:type="spellStart"/>
      <w:r w:rsidRPr="00F47685">
        <w:rPr>
          <w:b/>
        </w:rPr>
        <w:t>р</w:t>
      </w:r>
      <w:proofErr w:type="spellEnd"/>
      <w:r w:rsidRPr="00F47685">
        <w:rPr>
          <w:b/>
        </w:rPr>
        <w:t xml:space="preserve"> и к а </w:t>
      </w:r>
      <w:proofErr w:type="spellStart"/>
      <w:r w:rsidRPr="00F47685">
        <w:rPr>
          <w:b/>
        </w:rPr>
        <w:t>з</w:t>
      </w:r>
      <w:proofErr w:type="spellEnd"/>
      <w:r w:rsidRPr="00F47685">
        <w:rPr>
          <w:b/>
        </w:rPr>
        <w:t xml:space="preserve"> </w:t>
      </w:r>
      <w:proofErr w:type="spellStart"/>
      <w:r w:rsidRPr="00F47685">
        <w:rPr>
          <w:b/>
        </w:rPr>
        <w:t>ы</w:t>
      </w:r>
      <w:proofErr w:type="spellEnd"/>
      <w:r w:rsidRPr="00F47685">
        <w:rPr>
          <w:b/>
        </w:rPr>
        <w:t xml:space="preserve"> в а ю:</w:t>
      </w:r>
    </w:p>
    <w:p w:rsidR="008065BB" w:rsidRPr="00F47685" w:rsidRDefault="008065BB" w:rsidP="008065BB">
      <w:pPr>
        <w:pStyle w:val="a3"/>
      </w:pPr>
    </w:p>
    <w:p w:rsidR="008065BB" w:rsidRDefault="008065BB" w:rsidP="008065BB">
      <w:pPr>
        <w:pStyle w:val="a5"/>
        <w:numPr>
          <w:ilvl w:val="0"/>
          <w:numId w:val="6"/>
        </w:numPr>
        <w:tabs>
          <w:tab w:val="left" w:pos="1215"/>
          <w:tab w:val="left" w:pos="947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Утвердить Дорожную карту внедрения </w:t>
      </w:r>
      <w:proofErr w:type="gramStart"/>
      <w:r>
        <w:rPr>
          <w:sz w:val="28"/>
          <w:szCs w:val="28"/>
        </w:rPr>
        <w:t>обновленных</w:t>
      </w:r>
      <w:proofErr w:type="gramEnd"/>
      <w:r>
        <w:rPr>
          <w:sz w:val="28"/>
          <w:szCs w:val="28"/>
        </w:rPr>
        <w:t xml:space="preserve"> ФГОС СОО с 01.09.2023г. (приложение 1).</w:t>
      </w:r>
    </w:p>
    <w:p w:rsidR="008065BB" w:rsidRPr="008065BB" w:rsidRDefault="008065BB" w:rsidP="008065BB">
      <w:pPr>
        <w:pStyle w:val="a5"/>
        <w:numPr>
          <w:ilvl w:val="0"/>
          <w:numId w:val="6"/>
        </w:numPr>
        <w:tabs>
          <w:tab w:val="left" w:pos="1215"/>
          <w:tab w:val="left" w:pos="9477"/>
        </w:tabs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801AB0">
        <w:rPr>
          <w:sz w:val="28"/>
          <w:szCs w:val="28"/>
        </w:rPr>
        <w:t xml:space="preserve">план методической работы по подготовке </w:t>
      </w:r>
      <w:proofErr w:type="gramStart"/>
      <w:r w:rsidRPr="00801AB0">
        <w:rPr>
          <w:sz w:val="28"/>
          <w:szCs w:val="28"/>
        </w:rPr>
        <w:t>к</w:t>
      </w:r>
      <w:proofErr w:type="gramEnd"/>
      <w:r w:rsidRPr="00801AB0">
        <w:rPr>
          <w:sz w:val="28"/>
          <w:szCs w:val="28"/>
        </w:rPr>
        <w:t xml:space="preserve"> введения ФГОС </w:t>
      </w:r>
      <w:r>
        <w:rPr>
          <w:sz w:val="28"/>
          <w:szCs w:val="28"/>
        </w:rPr>
        <w:t>СОО (приложение 2).</w:t>
      </w:r>
      <w:r w:rsidRPr="008065BB">
        <w:rPr>
          <w:sz w:val="28"/>
          <w:szCs w:val="28"/>
        </w:rPr>
        <w:t xml:space="preserve"> </w:t>
      </w:r>
    </w:p>
    <w:p w:rsidR="008065BB" w:rsidRPr="00801AB0" w:rsidRDefault="008065BB" w:rsidP="008065BB">
      <w:pPr>
        <w:pStyle w:val="a5"/>
        <w:numPr>
          <w:ilvl w:val="0"/>
          <w:numId w:val="6"/>
        </w:numPr>
        <w:tabs>
          <w:tab w:val="left" w:pos="1076"/>
          <w:tab w:val="left" w:pos="9477"/>
        </w:tabs>
        <w:ind w:left="426" w:hanging="426"/>
        <w:rPr>
          <w:sz w:val="28"/>
          <w:szCs w:val="28"/>
        </w:rPr>
      </w:pPr>
      <w:proofErr w:type="gramStart"/>
      <w:r w:rsidRPr="00801AB0">
        <w:rPr>
          <w:sz w:val="28"/>
          <w:szCs w:val="28"/>
        </w:rPr>
        <w:t>Контроль за</w:t>
      </w:r>
      <w:proofErr w:type="gramEnd"/>
      <w:r w:rsidRPr="00801AB0">
        <w:rPr>
          <w:sz w:val="28"/>
          <w:szCs w:val="28"/>
        </w:rPr>
        <w:t xml:space="preserve"> исполнением настоящего приказа оставляю за собой.</w:t>
      </w:r>
    </w:p>
    <w:p w:rsidR="008065BB" w:rsidRPr="00F47685" w:rsidRDefault="008065BB" w:rsidP="008065BB">
      <w:pPr>
        <w:pStyle w:val="a3"/>
      </w:pPr>
    </w:p>
    <w:p w:rsidR="008065BB" w:rsidRPr="00476872" w:rsidRDefault="008065BB" w:rsidP="008065BB">
      <w:pPr>
        <w:pStyle w:val="a3"/>
        <w:jc w:val="center"/>
        <w:rPr>
          <w:b/>
        </w:rPr>
      </w:pPr>
    </w:p>
    <w:p w:rsidR="008065BB" w:rsidRPr="00F47685" w:rsidRDefault="008065BB" w:rsidP="008065BB">
      <w:pPr>
        <w:pStyle w:val="a3"/>
        <w:tabs>
          <w:tab w:val="left" w:pos="6112"/>
        </w:tabs>
        <w:ind w:left="119"/>
        <w:jc w:val="center"/>
      </w:pPr>
      <w:r w:rsidRPr="00476872">
        <w:rPr>
          <w:b/>
        </w:rPr>
        <w:t>Директор</w:t>
      </w:r>
      <w:r w:rsidRPr="00476872">
        <w:rPr>
          <w:b/>
        </w:rPr>
        <w:tab/>
        <w:t>Е.В</w:t>
      </w:r>
      <w:r w:rsidRPr="00801AB0">
        <w:rPr>
          <w:b/>
        </w:rPr>
        <w:t>.Осетрова</w:t>
      </w:r>
    </w:p>
    <w:p w:rsidR="008065BB" w:rsidRPr="00F47685" w:rsidRDefault="008065BB" w:rsidP="008065BB">
      <w:pPr>
        <w:pStyle w:val="a3"/>
      </w:pPr>
    </w:p>
    <w:p w:rsidR="008065BB" w:rsidRPr="00F47685" w:rsidRDefault="008065BB" w:rsidP="008065BB">
      <w:pPr>
        <w:pStyle w:val="a3"/>
      </w:pPr>
    </w:p>
    <w:p w:rsidR="00CE5E60" w:rsidRPr="00F47685" w:rsidRDefault="00CE5E60" w:rsidP="008065BB">
      <w:pPr>
        <w:ind w:left="119"/>
        <w:rPr>
          <w:sz w:val="28"/>
          <w:szCs w:val="28"/>
        </w:rPr>
      </w:pPr>
    </w:p>
    <w:sectPr w:rsidR="00CE5E60" w:rsidRPr="00F47685" w:rsidSect="008065BB">
      <w:pgSz w:w="11910" w:h="16840"/>
      <w:pgMar w:top="851" w:right="853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F2F34"/>
    <w:multiLevelType w:val="multilevel"/>
    <w:tmpl w:val="2F484A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8CE2EAA"/>
    <w:multiLevelType w:val="hybridMultilevel"/>
    <w:tmpl w:val="CBFE8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12D17"/>
    <w:multiLevelType w:val="hybridMultilevel"/>
    <w:tmpl w:val="EAA455D8"/>
    <w:lvl w:ilvl="0" w:tplc="675C9346">
      <w:start w:val="1"/>
      <w:numFmt w:val="decimal"/>
      <w:lvlText w:val="%1."/>
      <w:lvlJc w:val="left"/>
      <w:pPr>
        <w:ind w:left="119" w:hanging="3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541B"/>
    <w:multiLevelType w:val="multilevel"/>
    <w:tmpl w:val="AF84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92" w:hanging="2160"/>
      </w:pPr>
      <w:rPr>
        <w:rFonts w:hint="default"/>
      </w:rPr>
    </w:lvl>
  </w:abstractNum>
  <w:abstractNum w:abstractNumId="4">
    <w:nsid w:val="6BCA66F2"/>
    <w:multiLevelType w:val="hybridMultilevel"/>
    <w:tmpl w:val="FCC26CA4"/>
    <w:lvl w:ilvl="0" w:tplc="434E903C">
      <w:start w:val="1"/>
      <w:numFmt w:val="decimal"/>
      <w:lvlText w:val="%1."/>
      <w:lvlJc w:val="left"/>
      <w:pPr>
        <w:ind w:left="119" w:hanging="3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3485482">
      <w:numFmt w:val="bullet"/>
      <w:lvlText w:val="•"/>
      <w:lvlJc w:val="left"/>
      <w:pPr>
        <w:ind w:left="1102" w:hanging="384"/>
      </w:pPr>
      <w:rPr>
        <w:rFonts w:hint="default"/>
        <w:lang w:val="ru-RU" w:eastAsia="en-US" w:bidi="ar-SA"/>
      </w:rPr>
    </w:lvl>
    <w:lvl w:ilvl="2" w:tplc="9AF2D480">
      <w:numFmt w:val="bullet"/>
      <w:lvlText w:val="•"/>
      <w:lvlJc w:val="left"/>
      <w:pPr>
        <w:ind w:left="2084" w:hanging="384"/>
      </w:pPr>
      <w:rPr>
        <w:rFonts w:hint="default"/>
        <w:lang w:val="ru-RU" w:eastAsia="en-US" w:bidi="ar-SA"/>
      </w:rPr>
    </w:lvl>
    <w:lvl w:ilvl="3" w:tplc="AB0EDA16">
      <w:numFmt w:val="bullet"/>
      <w:lvlText w:val="•"/>
      <w:lvlJc w:val="left"/>
      <w:pPr>
        <w:ind w:left="3067" w:hanging="384"/>
      </w:pPr>
      <w:rPr>
        <w:rFonts w:hint="default"/>
        <w:lang w:val="ru-RU" w:eastAsia="en-US" w:bidi="ar-SA"/>
      </w:rPr>
    </w:lvl>
    <w:lvl w:ilvl="4" w:tplc="1390C41E">
      <w:numFmt w:val="bullet"/>
      <w:lvlText w:val="•"/>
      <w:lvlJc w:val="left"/>
      <w:pPr>
        <w:ind w:left="4049" w:hanging="384"/>
      </w:pPr>
      <w:rPr>
        <w:rFonts w:hint="default"/>
        <w:lang w:val="ru-RU" w:eastAsia="en-US" w:bidi="ar-SA"/>
      </w:rPr>
    </w:lvl>
    <w:lvl w:ilvl="5" w:tplc="67F4694C">
      <w:numFmt w:val="bullet"/>
      <w:lvlText w:val="•"/>
      <w:lvlJc w:val="left"/>
      <w:pPr>
        <w:ind w:left="5032" w:hanging="384"/>
      </w:pPr>
      <w:rPr>
        <w:rFonts w:hint="default"/>
        <w:lang w:val="ru-RU" w:eastAsia="en-US" w:bidi="ar-SA"/>
      </w:rPr>
    </w:lvl>
    <w:lvl w:ilvl="6" w:tplc="E9FC2B8C">
      <w:numFmt w:val="bullet"/>
      <w:lvlText w:val="•"/>
      <w:lvlJc w:val="left"/>
      <w:pPr>
        <w:ind w:left="6014" w:hanging="384"/>
      </w:pPr>
      <w:rPr>
        <w:rFonts w:hint="default"/>
        <w:lang w:val="ru-RU" w:eastAsia="en-US" w:bidi="ar-SA"/>
      </w:rPr>
    </w:lvl>
    <w:lvl w:ilvl="7" w:tplc="F8A0D7E4">
      <w:numFmt w:val="bullet"/>
      <w:lvlText w:val="•"/>
      <w:lvlJc w:val="left"/>
      <w:pPr>
        <w:ind w:left="6996" w:hanging="384"/>
      </w:pPr>
      <w:rPr>
        <w:rFonts w:hint="default"/>
        <w:lang w:val="ru-RU" w:eastAsia="en-US" w:bidi="ar-SA"/>
      </w:rPr>
    </w:lvl>
    <w:lvl w:ilvl="8" w:tplc="F4C82E32">
      <w:numFmt w:val="bullet"/>
      <w:lvlText w:val="•"/>
      <w:lvlJc w:val="left"/>
      <w:pPr>
        <w:ind w:left="7979" w:hanging="384"/>
      </w:pPr>
      <w:rPr>
        <w:rFonts w:hint="default"/>
        <w:lang w:val="ru-RU" w:eastAsia="en-US" w:bidi="ar-SA"/>
      </w:rPr>
    </w:lvl>
  </w:abstractNum>
  <w:abstractNum w:abstractNumId="5">
    <w:nsid w:val="751E56C9"/>
    <w:multiLevelType w:val="multilevel"/>
    <w:tmpl w:val="3334C5F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1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96E59"/>
    <w:rsid w:val="00062A2C"/>
    <w:rsid w:val="000E0CD1"/>
    <w:rsid w:val="002C03D0"/>
    <w:rsid w:val="003A21D0"/>
    <w:rsid w:val="00464CFC"/>
    <w:rsid w:val="00476872"/>
    <w:rsid w:val="005804D3"/>
    <w:rsid w:val="006457C8"/>
    <w:rsid w:val="00796E59"/>
    <w:rsid w:val="00801AB0"/>
    <w:rsid w:val="008065BB"/>
    <w:rsid w:val="008461FF"/>
    <w:rsid w:val="008C237F"/>
    <w:rsid w:val="00A02C40"/>
    <w:rsid w:val="00CE5E60"/>
    <w:rsid w:val="00DD6B80"/>
    <w:rsid w:val="00F050F6"/>
    <w:rsid w:val="00F4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E5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2C03D0"/>
    <w:pPr>
      <w:keepNext/>
      <w:widowControl/>
      <w:autoSpaceDE/>
      <w:autoSpaceDN/>
      <w:ind w:left="720" w:firstLine="720"/>
      <w:outlineLvl w:val="0"/>
    </w:pPr>
    <w:rPr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E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E59"/>
    <w:rPr>
      <w:sz w:val="28"/>
      <w:szCs w:val="28"/>
    </w:rPr>
  </w:style>
  <w:style w:type="paragraph" w:styleId="a4">
    <w:name w:val="Title"/>
    <w:basedOn w:val="a"/>
    <w:uiPriority w:val="1"/>
    <w:qFormat/>
    <w:rsid w:val="00796E59"/>
    <w:pPr>
      <w:spacing w:before="144"/>
      <w:ind w:left="1089" w:right="1444" w:firstLine="6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96E59"/>
    <w:pPr>
      <w:ind w:lef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96E59"/>
  </w:style>
  <w:style w:type="table" w:styleId="a6">
    <w:name w:val="Table Grid"/>
    <w:basedOn w:val="a1"/>
    <w:uiPriority w:val="59"/>
    <w:rsid w:val="00CE5E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03D0"/>
    <w:rPr>
      <w:rFonts w:ascii="Times New Roman" w:eastAsia="Times New Roman" w:hAnsi="Times New Roman" w:cs="Times New Roman"/>
      <w:sz w:val="4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Nessonova</cp:lastModifiedBy>
  <cp:revision>11</cp:revision>
  <dcterms:created xsi:type="dcterms:W3CDTF">2023-02-01T10:55:00Z</dcterms:created>
  <dcterms:modified xsi:type="dcterms:W3CDTF">2023-02-09T07:24:00Z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